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color w:val="1D4ED8"/>
                <w:sz w:val="32"/>
              </w:rPr>
              <w:t>[YOUR BUSINESS NAME]</w:t>
            </w:r>
          </w:p>
          <w:p>
            <w:r>
              <w:rPr>
                <w:color w:val="475569"/>
              </w:rPr>
              <w:t>[Street address, City]</w:t>
            </w:r>
          </w:p>
          <w:p>
            <w:r>
              <w:rPr>
                <w:color w:val="475569"/>
              </w:rPr>
              <w:t>[Phone]  •  [email@business.com]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b/>
                <w:color w:val="0F172A"/>
                <w:sz w:val="48"/>
              </w:rPr>
              <w:t>PROFORMA INVOICE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Proforma no. </w:t>
            </w:r>
            <w:r>
              <w:rPr>
                <w:b/>
              </w:rPr>
              <w:t>PI-0001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Date: </w:t>
            </w:r>
            <w:r>
              <w:rPr>
                <w:b/>
              </w:rPr>
              <w:t>[DD/MM/YYYY]</w:t>
            </w:r>
          </w:p>
          <w:p>
            <w:pPr>
              <w:jc w:val="right"/>
            </w:pPr>
            <w:r>
              <w:rPr>
                <w:color w:val="475569"/>
              </w:rPr>
              <w:t xml:space="preserve">Valid until: </w:t>
            </w:r>
            <w:r>
              <w:rPr>
                <w:b/>
              </w:rPr>
              <w:t>[DD/MM/YYYY]</w:t>
            </w:r>
          </w:p>
        </w:tc>
      </w:tr>
    </w:tbl>
    <w:p>
      <w:pPr>
        <w:spacing w:before="200"/>
      </w:pPr>
    </w:p>
    <w:p>
      <w:r>
        <w:rPr>
          <w:b/>
          <w:i w:val="0"/>
          <w:color w:val="1D4ED8"/>
          <w:sz w:val="18"/>
        </w:rPr>
        <w:t>BUYER</w:t>
      </w:r>
    </w:p>
    <w:p>
      <w:r>
        <w:rPr>
          <w:b w:val="0"/>
          <w:i w:val="0"/>
        </w:rPr>
        <w:t>[Buyer name]</w:t>
      </w:r>
    </w:p>
    <w:p>
      <w:r>
        <w:rPr>
          <w:b w:val="0"/>
          <w:i w:val="0"/>
        </w:rPr>
        <w:t>[Buyer company]</w:t>
      </w:r>
    </w:p>
    <w:p>
      <w:r>
        <w:rPr>
          <w:b w:val="0"/>
          <w:i w:val="0"/>
        </w:rPr>
        <w:t>[Address, City, Country]</w:t>
      </w:r>
    </w:p>
    <w:p>
      <w:r>
        <w:rPr>
          <w:b w:val="0"/>
          <w:i w:val="0"/>
        </w:rPr>
        <w:t>[buyer@email.com]</w:t>
      </w:r>
    </w:p>
    <w:p>
      <w:pPr>
        <w:spacing w:before="12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134"/>
        <w:gridCol w:w="1559"/>
        <w:gridCol w:w="1559"/>
      </w:tblGrid>
      <w:tr>
        <w:tc>
          <w:tcPr>
            <w:tcW w:type="dxa" w:w="5386"/>
            <w:shd w:val="clear" w:color="auto" w:fill="1D4ED8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134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Rate (USD)</w:t>
            </w:r>
          </w:p>
        </w:tc>
        <w:tc>
          <w:tcPr>
            <w:tcW w:type="dxa" w:w="1559"/>
            <w:shd w:val="clear" w:color="auto" w:fill="1D4ED8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Amount (USD)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[Product, specification]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4.50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450.00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[Product, specification]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50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7.25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362.50</w:t>
            </w:r>
          </w:p>
        </w:tc>
      </w:tr>
      <w:tr>
        <w:tc>
          <w:tcPr>
            <w:tcW w:type="dxa" w:w="5386"/>
          </w:tcPr>
          <w:p>
            <w:r/>
            <w:r>
              <w:rPr>
                <w:b w:val="0"/>
              </w:rPr>
              <w:t>Packing and freight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60.00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60.00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872.50</w:t>
            </w:r>
          </w:p>
        </w:tc>
      </w:tr>
      <w:tr>
        <w:tc>
          <w:tcPr>
            <w:tcW w:type="dxa" w:w="1559"/>
            <w:gridSpan w:val="3"/>
          </w:tcPr>
          <w:p>
            <w:pPr>
              <w:jc w:val="right"/>
            </w:pPr>
            <w:r/>
            <w:r>
              <w:rPr>
                <w:b w:val="0"/>
              </w:rPr>
              <w:t>Tax (0%)</w:t>
            </w:r>
          </w:p>
        </w:tc>
        <w:tc>
          <w:tcPr>
            <w:tcW w:type="dxa" w:w="1559"/>
          </w:tcPr>
          <w:p>
            <w:pPr>
              <w:jc w:val="right"/>
            </w:pPr>
            <w:r/>
            <w:r>
              <w:rPr>
                <w:b w:val="0"/>
              </w:rPr>
              <w:t>USD 0.00</w:t>
            </w:r>
          </w:p>
        </w:tc>
      </w:tr>
      <w:tr>
        <w:tc>
          <w:tcPr>
            <w:tcW w:type="dxa" w:w="1559"/>
            <w:gridSpan w:val="3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TOTAL (PROFORMA)</w:t>
            </w:r>
          </w:p>
        </w:tc>
        <w:tc>
          <w:tcPr>
            <w:tcW w:type="dxa" w:w="1559"/>
            <w:shd w:val="clear" w:color="auto" w:fill="DBEAFE"/>
          </w:tcPr>
          <w:p>
            <w:pPr>
              <w:jc w:val="right"/>
            </w:pPr>
            <w:r/>
            <w:r>
              <w:rPr>
                <w:b/>
              </w:rPr>
              <w:t>USD 872.50</w:t>
            </w:r>
          </w:p>
        </w:tc>
      </w:tr>
    </w:tbl>
    <w:p>
      <w:pPr>
        <w:spacing w:before="240"/>
      </w:pPr>
    </w:p>
    <w:p>
      <w:r>
        <w:rPr>
          <w:b/>
          <w:i w:val="0"/>
          <w:color w:val="1D4ED8"/>
          <w:sz w:val="18"/>
        </w:rPr>
        <w:t>TERMS OF SALE</w:t>
      </w:r>
    </w:p>
    <w:p>
      <w:r>
        <w:rPr>
          <w:b w:val="0"/>
          <w:i w:val="0"/>
        </w:rPr>
        <w:t>This is a proforma invoice, not a demand for payment. A final commercial invoice will be issued on dispatch.</w:t>
      </w:r>
    </w:p>
    <w:p>
      <w:r>
        <w:rPr>
          <w:b w:val="0"/>
          <w:i w:val="0"/>
        </w:rPr>
        <w:t>Validity: prices are valid until [DD/MM/YYYY].  •  Payment: [100% advance / LC at sight / 50% advance].</w:t>
      </w:r>
    </w:p>
    <w:p>
      <w:r>
        <w:rPr>
          <w:b w:val="0"/>
          <w:i w:val="0"/>
        </w:rPr>
        <w:t>Delivery: [Incoterm, e.g. FOB Karachi / CIF Dubai]  •  Estimated dispatch: [x] days after payment.</w:t>
      </w:r>
    </w:p>
    <w:p>
      <w:r>
        <w:rPr>
          <w:b w:val="0"/>
          <w:i w:val="0"/>
        </w:rPr>
        <w:t>Country of origin: [Country]  •  HS code: [0000.00]  •  Gross weight: [x kg]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PAYMENT DETAILS</w:t>
      </w:r>
    </w:p>
    <w:p>
      <w:r>
        <w:rPr>
          <w:b w:val="0"/>
          <w:i w:val="0"/>
        </w:rPr>
        <w:t>Bank: [Bank name]</w:t>
      </w:r>
    </w:p>
    <w:p>
      <w:r>
        <w:rPr>
          <w:b w:val="0"/>
          <w:i w:val="0"/>
        </w:rPr>
        <w:t>Account title: [Account title]</w:t>
      </w:r>
    </w:p>
    <w:p>
      <w:r>
        <w:rPr>
          <w:b w:val="0"/>
          <w:i w:val="0"/>
        </w:rPr>
        <w:t>Account / IBAN: [Account number or IBAN]</w:t>
      </w:r>
    </w:p>
    <w:p>
      <w:r>
        <w:rPr>
          <w:b w:val="0"/>
          <w:i w:val="0"/>
        </w:rPr>
        <w:t>Or pay by: [PayPal / Payoneer / Wise email]</w:t>
      </w:r>
    </w:p>
    <w:p>
      <w:pPr>
        <w:spacing w:before="240"/>
      </w:pPr>
    </w:p>
    <w:p>
      <w:r>
        <w:rPr>
          <w:b/>
          <w:i w:val="0"/>
          <w:color w:val="1D4ED8"/>
          <w:sz w:val="18"/>
        </w:rPr>
        <w:t>NOTES</w:t>
      </w:r>
    </w:p>
    <w:p>
      <w:r>
        <w:rPr>
          <w:b w:val="0"/>
          <w:i w:val="0"/>
        </w:rPr>
        <w:t>Buyer reference / PO no.: [number]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