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[SCHOOL / ACADEMY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8"/>
              </w:rPr>
              <w:t>FEE RECEIPT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Receipt no. </w:t>
            </w:r>
            <w:r>
              <w:rPr>
                <w:b/>
              </w:rPr>
              <w:t>FR-0001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Session: </w:t>
            </w:r>
            <w:r>
              <w:rPr>
                <w:b/>
              </w:rPr>
              <w:t>[2026–27]</w:t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STUDENT</w:t>
      </w:r>
    </w:p>
    <w:p>
      <w:r>
        <w:rPr>
          <w:b w:val="0"/>
          <w:i w:val="0"/>
        </w:rPr>
        <w:t>Name: [Student full name]</w:t>
      </w:r>
    </w:p>
    <w:p>
      <w:r>
        <w:rPr>
          <w:b w:val="0"/>
          <w:i w:val="0"/>
        </w:rPr>
        <w:t>Class / course: [Grade 7-B / Course name]</w:t>
      </w:r>
    </w:p>
    <w:p>
      <w:r>
        <w:rPr>
          <w:b w:val="0"/>
          <w:i w:val="0"/>
        </w:rPr>
        <w:t>Roll / admission no.: [000]</w:t>
      </w:r>
    </w:p>
    <w:p>
      <w:r>
        <w:rPr>
          <w:b w:val="0"/>
          <w:i w:val="0"/>
        </w:rPr>
        <w:t>Parent / guardian: [Name]</w:t>
      </w:r>
    </w:p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134"/>
        <w:gridCol w:w="1559"/>
        <w:gridCol w:w="1559"/>
      </w:tblGrid>
      <w:tr>
        <w:tc>
          <w:tcPr>
            <w:tcW w:type="dxa" w:w="5386"/>
            <w:shd w:val="clear" w:color="auto" w:fill="1D4ED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3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Tuition fee — [Month YYYY]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120.00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120.00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Admission / registration fee (one-time)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50.00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50.00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Examination fee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15.00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15.00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Transport fee — [Month YYYY]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25.00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25.00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Books / lab / activity charges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220.00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(0%)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0.00</w:t>
            </w:r>
          </w:p>
        </w:tc>
      </w:tr>
      <w:tr>
        <w:tc>
          <w:tcPr>
            <w:tcW w:type="dxa" w:w="1559"/>
            <w:gridSpan w:val="3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TOTAL PAID</w:t>
            </w:r>
          </w:p>
        </w:tc>
        <w:tc>
          <w:tcPr>
            <w:tcW w:type="dxa" w:w="1559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USD 220.00</w:t>
            </w:r>
          </w:p>
        </w:tc>
      </w:tr>
    </w:tbl>
    <w:p>
      <w:pPr>
        <w:spacing w:before="240"/>
      </w:pPr>
    </w:p>
    <w:p>
      <w:r>
        <w:rPr>
          <w:b/>
          <w:i w:val="0"/>
          <w:color w:val="1D4ED8"/>
          <w:sz w:val="18"/>
        </w:rPr>
        <w:t>PAYMENT</w:t>
      </w:r>
    </w:p>
    <w:p>
      <w:r>
        <w:rPr>
          <w:b w:val="0"/>
          <w:i w:val="0"/>
        </w:rPr>
        <w:t>Amount received in words: [amount in words]</w:t>
      </w:r>
    </w:p>
    <w:p>
      <w:r>
        <w:rPr>
          <w:b w:val="0"/>
          <w:i w:val="0"/>
        </w:rPr>
        <w:t>Payment method: [Cash / Bank transfer / Cheque no. 000000 / Online]</w:t>
      </w:r>
    </w:p>
    <w:p>
      <w:r>
        <w:rPr>
          <w:b w:val="0"/>
          <w:i w:val="0"/>
        </w:rPr>
        <w:t>Arrears / balance due: [amount, or Nil]  •  Next due date: [DD/MM/YYYY]</w:t>
      </w:r>
    </w:p>
    <w:p>
      <w:pPr>
        <w:spacing w:before="400"/>
      </w:pPr>
    </w:p>
    <w:p>
      <w:r>
        <w:rPr>
          <w:b w:val="0"/>
          <w:i w:val="0"/>
        </w:rPr>
        <w:t>Received by (accounts): ____________________    Stamp: ____________</w:t>
      </w:r>
    </w:p>
    <w:p>
      <w:pPr>
        <w:spacing w:before="240"/>
      </w:pPr>
    </w:p>
    <w:p>
      <w:r>
        <w:rPr>
          <w:b/>
          <w:i w:val="0"/>
          <w:color w:val="1D4ED8"/>
          <w:sz w:val="18"/>
        </w:rPr>
        <w:t>NOTES</w:t>
      </w:r>
    </w:p>
    <w:p>
      <w:r>
        <w:rPr>
          <w:b w:val="0"/>
          <w:i w:val="0"/>
        </w:rPr>
        <w:t>Fees once paid are not refundable or transferable, except as stated in the fee policy.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 Receipt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